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74" w:rsidRDefault="00DB5974" w:rsidP="00DB5974">
      <w:pPr>
        <w:pStyle w:val="ConsPlusNonformat"/>
      </w:pPr>
      <w:r>
        <w:t>│37.│Аппарат наркозно-дыхательный (ингаляционного наркоза)  │3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 xml:space="preserve">│38.│Аппарат </w:t>
      </w:r>
      <w:proofErr w:type="spellStart"/>
      <w:r>
        <w:t>рентгенотелевизионный</w:t>
      </w:r>
      <w:proofErr w:type="spellEnd"/>
      <w:r>
        <w:t xml:space="preserve"> передвижной              │1            │</w:t>
      </w:r>
    </w:p>
    <w:p w:rsidR="00DB5974" w:rsidRDefault="00DB5974" w:rsidP="00DB5974">
      <w:pPr>
        <w:pStyle w:val="ConsPlusNonformat"/>
      </w:pPr>
      <w:r>
        <w:t>│   │хирургический с С-дугой                                │ 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 xml:space="preserve">│39.│Набор для погружного </w:t>
      </w:r>
      <w:proofErr w:type="spellStart"/>
      <w:r>
        <w:t>металлоостеосинтеза</w:t>
      </w:r>
      <w:proofErr w:type="spellEnd"/>
      <w:r>
        <w:t xml:space="preserve">               │по требованию│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 xml:space="preserve">│40.│Набор для </w:t>
      </w:r>
      <w:proofErr w:type="spellStart"/>
      <w:r>
        <w:t>внеочагового</w:t>
      </w:r>
      <w:proofErr w:type="spellEnd"/>
      <w:r>
        <w:t xml:space="preserve"> </w:t>
      </w:r>
      <w:proofErr w:type="spellStart"/>
      <w:r>
        <w:t>металлоостеосинтеза</w:t>
      </w:r>
      <w:proofErr w:type="spellEnd"/>
      <w:r>
        <w:t xml:space="preserve">             │по требованию│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│41.│Комплект согревающий хирургического и реанимационного  │2            │</w:t>
      </w:r>
    </w:p>
    <w:p w:rsidR="00DB5974" w:rsidRDefault="00DB5974" w:rsidP="00DB5974">
      <w:pPr>
        <w:pStyle w:val="ConsPlusNonformat"/>
      </w:pPr>
      <w:r>
        <w:t>│   │назначения                                             │ 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│42.│Столик анестезиолога                                   │3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│43.│Ларингоскоп светодиодный                               │3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│44.│Комплект для сбора и сортировки медицинских отходов    │2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│45.│Бронхофиброскоп (</w:t>
      </w:r>
      <w:proofErr w:type="spellStart"/>
      <w:r>
        <w:t>бронхоскоп</w:t>
      </w:r>
      <w:proofErr w:type="spellEnd"/>
      <w:r>
        <w:t xml:space="preserve"> гибкий) с осветителем и    │1            │</w:t>
      </w:r>
    </w:p>
    <w:p w:rsidR="00DB5974" w:rsidRDefault="00DB5974" w:rsidP="00DB5974">
      <w:pPr>
        <w:pStyle w:val="ConsPlusNonformat"/>
      </w:pPr>
      <w:r>
        <w:t>│   │</w:t>
      </w:r>
      <w:proofErr w:type="spellStart"/>
      <w:r>
        <w:t>отсасывателем</w:t>
      </w:r>
      <w:proofErr w:type="spellEnd"/>
      <w:r>
        <w:t xml:space="preserve">                                          │ 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 xml:space="preserve">│46.│Аппарат для фильтрации </w:t>
      </w:r>
      <w:proofErr w:type="spellStart"/>
      <w:r>
        <w:t>реинфузируемой</w:t>
      </w:r>
      <w:proofErr w:type="spellEnd"/>
      <w:r>
        <w:t xml:space="preserve"> крови            │1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 xml:space="preserve">│47.│Комплект </w:t>
      </w:r>
      <w:proofErr w:type="spellStart"/>
      <w:r>
        <w:t>рентгензащиты</w:t>
      </w:r>
      <w:proofErr w:type="spellEnd"/>
      <w:r>
        <w:t xml:space="preserve"> (фартук, шапочка, очки, ширма   │6            │</w:t>
      </w:r>
    </w:p>
    <w:p w:rsidR="00DB5974" w:rsidRDefault="00DB5974" w:rsidP="00DB5974">
      <w:pPr>
        <w:pStyle w:val="ConsPlusNonformat"/>
      </w:pPr>
      <w:r>
        <w:t>│   │большая)                                               │ 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│48.│Комплект изделий для скелетного вытяжения              │4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 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 xml:space="preserve">│49.│Шина ортопедическая </w:t>
      </w:r>
      <w:proofErr w:type="spellStart"/>
      <w:r>
        <w:t>Беллера</w:t>
      </w:r>
      <w:proofErr w:type="spellEnd"/>
      <w:r>
        <w:t xml:space="preserve">                            │8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│50.│Набор грузов для скелетного вытяжения                  │до 100 кг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│51.│Устройство для разрезания гипсовых повязок (нож,       │1            │</w:t>
      </w:r>
    </w:p>
    <w:p w:rsidR="00DB5974" w:rsidRDefault="00DB5974" w:rsidP="00DB5974">
      <w:pPr>
        <w:pStyle w:val="ConsPlusNonformat"/>
      </w:pPr>
      <w:r>
        <w:t>│   │ножницы)                                               │ 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 xml:space="preserve">│52.│Стойка (штатив) для </w:t>
      </w:r>
      <w:proofErr w:type="spellStart"/>
      <w:r>
        <w:t>инфузионных</w:t>
      </w:r>
      <w:proofErr w:type="spellEnd"/>
      <w:r>
        <w:t xml:space="preserve"> систем                 │4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│53.│Набор инструментов для сердечно-сосудистой хирургии    │2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│54.│Набор инструментов для офтальмологических операций     │1            │</w:t>
      </w:r>
    </w:p>
    <w:p w:rsidR="00DB5974" w:rsidRDefault="00DB5974" w:rsidP="00DB5974">
      <w:pPr>
        <w:pStyle w:val="ConsPlusNonformat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DB5974" w:rsidRDefault="00DB5974" w:rsidP="00DB5974">
      <w:pPr>
        <w:pStyle w:val="ConsPlusNonformat"/>
      </w:pPr>
      <w:r>
        <w:t>│55.│Сплит система кондиционирования воздуха при отсутствии │1            │</w:t>
      </w:r>
    </w:p>
    <w:p w:rsidR="00DB5974" w:rsidRDefault="00DB5974" w:rsidP="00DB5974">
      <w:pPr>
        <w:pStyle w:val="ConsPlusNonformat"/>
      </w:pPr>
      <w:r>
        <w:t>│   │централизованной системы кондиционирования             │             │</w:t>
      </w:r>
    </w:p>
    <w:p w:rsidR="00DB5974" w:rsidRDefault="00DB5974" w:rsidP="00DB5974">
      <w:pPr>
        <w:pStyle w:val="ConsPlusNonformat"/>
      </w:pPr>
      <w:r>
        <w:t>└───┴───────────────────────────────────────────────────────┴─────────────┘</w:t>
      </w:r>
    </w:p>
    <w:p w:rsidR="00301E69" w:rsidRPr="00DB5974" w:rsidRDefault="00301E69" w:rsidP="00DB5974">
      <w:bookmarkStart w:id="0" w:name="_GoBack"/>
      <w:bookmarkEnd w:id="0"/>
    </w:p>
    <w:sectPr w:rsidR="00301E69" w:rsidRPr="00DB5974" w:rsidSect="00003BBA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74"/>
    <w:rsid w:val="00301E69"/>
    <w:rsid w:val="00D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59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59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4C717EAD</Template>
  <TotalTime>2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2014-01-13T03:07:00Z</dcterms:created>
  <dcterms:modified xsi:type="dcterms:W3CDTF">2014-01-13T03:09:00Z</dcterms:modified>
</cp:coreProperties>
</file>